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EFB09" w14:textId="77777777" w:rsidR="00C17637" w:rsidRDefault="00C17637" w:rsidP="00C17637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План работы городского профессионального сообщества </w:t>
      </w:r>
    </w:p>
    <w:p w14:paraId="5ADC4F87" w14:textId="6A53D4FE" w:rsidR="00C17637" w:rsidRPr="00C17637" w:rsidRDefault="00B54F58" w:rsidP="00C17637">
      <w:pPr>
        <w:jc w:val="center"/>
        <w:outlineLvl w:val="2"/>
        <w:rPr>
          <w:b/>
          <w:bCs/>
        </w:rPr>
      </w:pPr>
      <w:r>
        <w:rPr>
          <w:b/>
          <w:bCs/>
        </w:rPr>
        <w:t>п</w:t>
      </w:r>
      <w:r w:rsidR="00FA2F25">
        <w:rPr>
          <w:b/>
          <w:bCs/>
        </w:rPr>
        <w:t>едагогов дополнительного образования</w:t>
      </w:r>
      <w:r w:rsidR="00C17637" w:rsidRPr="00C17637">
        <w:rPr>
          <w:b/>
          <w:bCs/>
        </w:rPr>
        <w:t xml:space="preserve"> на </w:t>
      </w:r>
      <w:r w:rsidR="00C17637" w:rsidRPr="00C17637">
        <w:rPr>
          <w:b/>
        </w:rPr>
        <w:t>2026–2027 учебный год</w:t>
      </w:r>
    </w:p>
    <w:p w14:paraId="612D9AE7" w14:textId="77777777" w:rsidR="00F3011D" w:rsidRDefault="00F3011D" w:rsidP="00F3011D">
      <w:pPr>
        <w:ind w:firstLine="720"/>
        <w:rPr>
          <w:sz w:val="28"/>
          <w:szCs w:val="28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00"/>
        <w:gridCol w:w="3974"/>
        <w:gridCol w:w="2127"/>
        <w:gridCol w:w="1417"/>
      </w:tblGrid>
      <w:tr w:rsidR="00F3011D" w:rsidRPr="00FA2F25" w14:paraId="10745903" w14:textId="77777777" w:rsidTr="003A362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8BA0" w14:textId="77777777" w:rsidR="00F3011D" w:rsidRPr="00FA2F25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 w:rsidRPr="00FA2F25">
              <w:rPr>
                <w:bCs/>
                <w:color w:val="000000"/>
                <w:kern w:val="2"/>
                <w:lang w:eastAsia="en-US"/>
                <w14:ligatures w14:val="standardContextual"/>
              </w:rPr>
              <w:t>№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4EB1" w14:textId="77777777" w:rsidR="00F3011D" w:rsidRPr="00FA2F25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 w:rsidRPr="00FA2F25">
              <w:rPr>
                <w:bCs/>
                <w:color w:val="000000"/>
                <w:kern w:val="2"/>
                <w:lang w:eastAsia="en-US"/>
                <w14:ligatures w14:val="standardContextual"/>
              </w:rPr>
              <w:t>Тема мероприятия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C6C7" w14:textId="77777777" w:rsidR="00F3011D" w:rsidRPr="00FA2F25" w:rsidRDefault="00F3011D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 w:rsidRPr="00FA2F25">
              <w:rPr>
                <w:color w:val="000000"/>
                <w:kern w:val="2"/>
                <w:lang w:eastAsia="en-US"/>
                <w14:ligatures w14:val="standardContextual"/>
              </w:rPr>
              <w:t>Вопросы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780B" w14:textId="77777777" w:rsidR="00F3011D" w:rsidRPr="00FA2F25" w:rsidRDefault="00F3011D">
            <w:pPr>
              <w:spacing w:line="323" w:lineRule="atLeast"/>
              <w:jc w:val="center"/>
              <w:rPr>
                <w:bCs/>
                <w:color w:val="000000"/>
                <w:kern w:val="2"/>
                <w:lang w:eastAsia="en-US"/>
                <w14:ligatures w14:val="standardContextual"/>
              </w:rPr>
            </w:pPr>
            <w:r w:rsidRPr="00FA2F25">
              <w:rPr>
                <w:bCs/>
                <w:color w:val="000000"/>
                <w:kern w:val="2"/>
                <w:lang w:eastAsia="en-US"/>
                <w14:ligatures w14:val="standardContextual"/>
              </w:rPr>
              <w:t xml:space="preserve">Форма </w:t>
            </w:r>
          </w:p>
          <w:p w14:paraId="48CFF6DE" w14:textId="77777777" w:rsidR="00F3011D" w:rsidRPr="00FA2F25" w:rsidRDefault="00F3011D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 w:rsidRPr="00FA2F25">
              <w:rPr>
                <w:bCs/>
                <w:color w:val="000000"/>
                <w:kern w:val="2"/>
                <w:lang w:eastAsia="en-US"/>
                <w14:ligatures w14:val="standardContextual"/>
              </w:rPr>
              <w:t>проведения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7751" w14:textId="77777777" w:rsidR="00F3011D" w:rsidRPr="00FA2F25" w:rsidRDefault="00F3011D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FA2F25">
              <w:rPr>
                <w:bCs/>
                <w:color w:val="000000"/>
                <w:kern w:val="2"/>
                <w:lang w:eastAsia="en-US"/>
                <w14:ligatures w14:val="standardContextual"/>
              </w:rPr>
              <w:t>Дата проведения</w:t>
            </w:r>
          </w:p>
        </w:tc>
      </w:tr>
      <w:tr w:rsidR="00FA2F25" w:rsidRPr="00FA2F25" w14:paraId="38D3CCD8" w14:textId="77777777" w:rsidTr="003A362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781DC" w14:textId="77777777" w:rsidR="00FA2F25" w:rsidRPr="00FA2F25" w:rsidRDefault="00FA2F25" w:rsidP="00FA2F25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FA2F25">
              <w:rPr>
                <w:kern w:val="2"/>
                <w:lang w:eastAsia="en-US"/>
                <w14:ligatures w14:val="standardContextual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DB07D" w14:textId="1BEF5340" w:rsidR="00FA2F25" w:rsidRPr="00FA2F25" w:rsidRDefault="00FA2F25" w:rsidP="009A7861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FA2F25">
              <w:t>Развитие танцевальных умений и навыков у де</w:t>
            </w:r>
            <w:r w:rsidR="00EA1B01">
              <w:t>тей младшего школьного возраста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8B348" w14:textId="11C7BDA6" w:rsidR="00FA2F25" w:rsidRPr="00FA2F25" w:rsidRDefault="009A7861" w:rsidP="00B54F58">
            <w:pPr>
              <w:pStyle w:val="a3"/>
              <w:numPr>
                <w:ilvl w:val="0"/>
                <w:numId w:val="5"/>
              </w:numPr>
              <w:tabs>
                <w:tab w:val="left" w:pos="172"/>
                <w:tab w:val="num" w:pos="360"/>
              </w:tabs>
              <w:ind w:left="180" w:right="27" w:firstLine="0"/>
              <w:jc w:val="both"/>
            </w:pPr>
            <w:r>
              <w:t xml:space="preserve"> </w:t>
            </w:r>
            <w:r w:rsidR="00FA2F25">
              <w:t>С</w:t>
            </w:r>
            <w:r w:rsidR="00FA2F25" w:rsidRPr="00FA2F25">
              <w:t>пецифика создания и постановки детского сценического танца</w:t>
            </w:r>
          </w:p>
          <w:p w14:paraId="7E72B5EE" w14:textId="36C33969" w:rsidR="00FA2F25" w:rsidRPr="00FA2F25" w:rsidRDefault="009A7861" w:rsidP="00B54F58">
            <w:pPr>
              <w:pStyle w:val="a3"/>
              <w:numPr>
                <w:ilvl w:val="0"/>
                <w:numId w:val="5"/>
              </w:numPr>
              <w:tabs>
                <w:tab w:val="left" w:pos="172"/>
                <w:tab w:val="num" w:pos="360"/>
              </w:tabs>
              <w:ind w:left="180" w:right="27" w:firstLine="0"/>
              <w:jc w:val="both"/>
            </w:pPr>
            <w:r>
              <w:t xml:space="preserve"> </w:t>
            </w:r>
            <w:r w:rsidR="00FA2F25">
              <w:t>О</w:t>
            </w:r>
            <w:r w:rsidR="00FA2F25" w:rsidRPr="00FA2F25">
              <w:t>собенност</w:t>
            </w:r>
            <w:r w:rsidR="00FA2F25">
              <w:t>и</w:t>
            </w:r>
            <w:r w:rsidR="00FA2F25" w:rsidRPr="00FA2F25">
              <w:t xml:space="preserve"> русского танца</w:t>
            </w:r>
          </w:p>
          <w:p w14:paraId="69A1B177" w14:textId="7A7E3C25" w:rsidR="00FA2F25" w:rsidRPr="00FA2F25" w:rsidRDefault="009A7861" w:rsidP="00B54F58">
            <w:pPr>
              <w:pStyle w:val="a3"/>
              <w:numPr>
                <w:ilvl w:val="0"/>
                <w:numId w:val="5"/>
              </w:numPr>
              <w:tabs>
                <w:tab w:val="left" w:pos="172"/>
                <w:tab w:val="num" w:pos="360"/>
              </w:tabs>
              <w:ind w:left="180" w:right="27" w:firstLine="0"/>
              <w:jc w:val="both"/>
              <w:rPr>
                <w:kern w:val="2"/>
                <w:lang w:eastAsia="en-US"/>
                <w14:ligatures w14:val="standardContextual"/>
              </w:rPr>
            </w:pPr>
            <w:r>
              <w:t xml:space="preserve"> </w:t>
            </w:r>
            <w:r w:rsidR="00FA2F25">
              <w:t>Из</w:t>
            </w:r>
            <w:r w:rsidR="00FA2F25" w:rsidRPr="00FA2F25">
              <w:t>учение базовых элементов и характерных особенностей народно-сценического танца</w:t>
            </w:r>
            <w:r w:rsidR="00FA2F25">
              <w:t xml:space="preserve"> </w:t>
            </w:r>
          </w:p>
          <w:p w14:paraId="0B0E3213" w14:textId="57D650D3" w:rsidR="00FA2F25" w:rsidRPr="00FA2F25" w:rsidRDefault="009A7861" w:rsidP="00B54F58">
            <w:pPr>
              <w:pStyle w:val="a3"/>
              <w:numPr>
                <w:ilvl w:val="0"/>
                <w:numId w:val="5"/>
              </w:numPr>
              <w:tabs>
                <w:tab w:val="left" w:pos="172"/>
                <w:tab w:val="num" w:pos="360"/>
              </w:tabs>
              <w:ind w:left="180" w:right="27" w:firstLine="0"/>
              <w:jc w:val="both"/>
              <w:rPr>
                <w:kern w:val="2"/>
                <w:lang w:eastAsia="en-US"/>
                <w14:ligatures w14:val="standardContextual"/>
              </w:rPr>
            </w:pPr>
            <w:r>
              <w:t xml:space="preserve"> </w:t>
            </w:r>
            <w:r w:rsidR="00FA2F25">
              <w:t>Р</w:t>
            </w:r>
            <w:r w:rsidR="00FA2F25" w:rsidRPr="00FA2F25">
              <w:t xml:space="preserve">азучивание танцевального этюда «Хоровод»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3CA62" w14:textId="7469A2DC" w:rsidR="00FA2F25" w:rsidRPr="00FA2F25" w:rsidRDefault="00FA2F25" w:rsidP="003A3621">
            <w:pPr>
              <w:spacing w:line="256" w:lineRule="auto"/>
              <w:ind w:right="38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bCs/>
              </w:rPr>
              <w:t>Семинар-практикум</w:t>
            </w:r>
            <w:r w:rsidR="00BE4F5D">
              <w:rPr>
                <w:bCs/>
              </w:rPr>
              <w:t xml:space="preserve"> на базе ресурсного центра МБУ ДО «ДДЮТ»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581B2" w14:textId="77777777" w:rsidR="00FA2F25" w:rsidRPr="00FA2F25" w:rsidRDefault="00FA2F25" w:rsidP="00FA2F25">
            <w:pPr>
              <w:widowControl w:val="0"/>
              <w:ind w:left="-108" w:right="-108"/>
              <w:jc w:val="center"/>
              <w:rPr>
                <w:bCs/>
                <w:color w:val="000000"/>
              </w:rPr>
            </w:pPr>
            <w:r w:rsidRPr="00FA2F25">
              <w:rPr>
                <w:bCs/>
                <w:color w:val="000000"/>
              </w:rPr>
              <w:t xml:space="preserve">Октябрь </w:t>
            </w:r>
          </w:p>
          <w:p w14:paraId="3897F662" w14:textId="418D8419" w:rsidR="00FA2F25" w:rsidRPr="00FA2F25" w:rsidRDefault="00FA2F25" w:rsidP="00FA2F25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FA2F25">
              <w:rPr>
                <w:bCs/>
                <w:color w:val="000000"/>
              </w:rPr>
              <w:t>2026</w:t>
            </w:r>
          </w:p>
        </w:tc>
      </w:tr>
      <w:tr w:rsidR="00FA2F25" w:rsidRPr="00FA2F25" w14:paraId="530D0043" w14:textId="77777777" w:rsidTr="003A3621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639A2" w14:textId="77777777" w:rsidR="00FA2F25" w:rsidRPr="00FA2F25" w:rsidRDefault="00FA2F25" w:rsidP="00FA2F25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FA2F25">
              <w:rPr>
                <w:kern w:val="2"/>
                <w:lang w:eastAsia="en-US"/>
                <w14:ligatures w14:val="standardContextual"/>
              </w:rPr>
              <w:t>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DDA69" w14:textId="4F295CEF" w:rsidR="00FA2F25" w:rsidRPr="00FA2F25" w:rsidRDefault="00FA2F25" w:rsidP="009A7861">
            <w:pPr>
              <w:widowControl w:val="0"/>
              <w:ind w:left="-64"/>
              <w:jc w:val="both"/>
              <w:rPr>
                <w:kern w:val="2"/>
                <w:lang w:eastAsia="en-US"/>
                <w14:ligatures w14:val="standardContextual"/>
              </w:rPr>
            </w:pPr>
            <w:r w:rsidRPr="00FA2F25">
              <w:t>Мастерство сценической речи: от техники к выразительности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DF16" w14:textId="77777777" w:rsidR="00FA2F25" w:rsidRDefault="00FA2F25" w:rsidP="00B54F58">
            <w:pPr>
              <w:pStyle w:val="a3"/>
              <w:numPr>
                <w:ilvl w:val="0"/>
                <w:numId w:val="6"/>
              </w:numPr>
              <w:ind w:left="38" w:right="27" w:firstLine="142"/>
              <w:jc w:val="both"/>
            </w:pPr>
            <w:r>
              <w:t>М</w:t>
            </w:r>
            <w:r w:rsidRPr="00FA2F25">
              <w:t>етод</w:t>
            </w:r>
            <w:r>
              <w:t>ы</w:t>
            </w:r>
            <w:r w:rsidRPr="00FA2F25">
              <w:t xml:space="preserve"> работы над выразительностью речи у детей </w:t>
            </w:r>
            <w:r>
              <w:t>младшего школьного возраста</w:t>
            </w:r>
          </w:p>
          <w:p w14:paraId="34940241" w14:textId="0DB63F2B" w:rsidR="00FA2F25" w:rsidRPr="00FA2F25" w:rsidRDefault="00FA2F25" w:rsidP="00B54F58">
            <w:pPr>
              <w:pStyle w:val="a3"/>
              <w:numPr>
                <w:ilvl w:val="0"/>
                <w:numId w:val="6"/>
              </w:numPr>
              <w:ind w:left="38" w:right="27" w:firstLine="142"/>
              <w:jc w:val="both"/>
            </w:pPr>
            <w:r>
              <w:t>П</w:t>
            </w:r>
            <w:r w:rsidRPr="00FA2F25">
              <w:t>рактически</w:t>
            </w:r>
            <w:r>
              <w:t>е</w:t>
            </w:r>
            <w:r w:rsidRPr="00FA2F25">
              <w:t xml:space="preserve"> инструмент</w:t>
            </w:r>
            <w:r>
              <w:t>ы</w:t>
            </w:r>
            <w:r w:rsidRPr="00FA2F25">
              <w:t xml:space="preserve"> для проведения упражнений на развитие сценической речи</w:t>
            </w:r>
          </w:p>
          <w:p w14:paraId="317F6CD5" w14:textId="53E79262" w:rsidR="00FA2F25" w:rsidRPr="00FA2F25" w:rsidRDefault="00FA2F25" w:rsidP="009A7861">
            <w:pPr>
              <w:pStyle w:val="a3"/>
              <w:numPr>
                <w:ilvl w:val="0"/>
                <w:numId w:val="6"/>
              </w:numPr>
              <w:spacing w:line="256" w:lineRule="auto"/>
              <w:ind w:left="38" w:right="27" w:firstLine="142"/>
              <w:jc w:val="both"/>
              <w:rPr>
                <w:kern w:val="2"/>
                <w:lang w:eastAsia="en-US"/>
                <w14:ligatures w14:val="standardContextual"/>
              </w:rPr>
            </w:pPr>
            <w:r>
              <w:t>Тренинг</w:t>
            </w:r>
            <w:r w:rsidRPr="00FA2F25">
              <w:t xml:space="preserve"> </w:t>
            </w:r>
            <w:r>
              <w:t>«Т</w:t>
            </w:r>
            <w:r w:rsidRPr="00FA2F25">
              <w:t>ехник</w:t>
            </w:r>
            <w:r>
              <w:t>и</w:t>
            </w:r>
            <w:r w:rsidRPr="00FA2F25">
              <w:t xml:space="preserve"> постановки дыхания и дикции</w:t>
            </w:r>
            <w: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A8A45" w14:textId="03649B0F" w:rsidR="00FA2F25" w:rsidRPr="00FA2F25" w:rsidRDefault="00FA2F25" w:rsidP="003A3621">
            <w:pPr>
              <w:widowControl w:val="0"/>
              <w:ind w:right="38"/>
              <w:jc w:val="center"/>
            </w:pPr>
            <w:r w:rsidRPr="00FA2F25">
              <w:t xml:space="preserve">Практический семинар с элементами тренинга </w:t>
            </w:r>
            <w:r w:rsidR="00BE4F5D" w:rsidRPr="00BE4F5D">
              <w:t>на базе ресурсного центра МБУ ДО «ДДЮТ»</w:t>
            </w:r>
          </w:p>
          <w:p w14:paraId="007EFB74" w14:textId="54CC2A95" w:rsidR="00FA2F25" w:rsidRPr="00FA2F25" w:rsidRDefault="00FA2F25" w:rsidP="003A3621">
            <w:pPr>
              <w:spacing w:line="256" w:lineRule="auto"/>
              <w:ind w:right="38"/>
              <w:jc w:val="center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13CFA" w14:textId="7CEDCAAE" w:rsidR="00FA2F25" w:rsidRPr="00FA2F25" w:rsidRDefault="00FA2F25" w:rsidP="00FA2F25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FA2F25">
              <w:t>Ноябрь 202</w:t>
            </w:r>
            <w:r w:rsidRPr="00FA2F25">
              <w:rPr>
                <w:lang w:val="en-US"/>
              </w:rPr>
              <w:t>6</w:t>
            </w:r>
          </w:p>
        </w:tc>
      </w:tr>
      <w:tr w:rsidR="00FA2F25" w:rsidRPr="00FA2F25" w14:paraId="7361B9ED" w14:textId="77777777" w:rsidTr="003A3621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B256" w14:textId="24F921E7" w:rsidR="00FA2F25" w:rsidRPr="00FA2F25" w:rsidRDefault="00FA2F25" w:rsidP="00FA2F25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C9153" w14:textId="376AD1D5" w:rsidR="00E16901" w:rsidRDefault="00E16901" w:rsidP="009A7861">
            <w:pPr>
              <w:widowControl w:val="0"/>
              <w:ind w:left="-64"/>
              <w:jc w:val="both"/>
            </w:pPr>
            <w:r>
              <w:t>Этнокультурные образовательные программы как механизм интеграции народных традиций в современное социокультурное пространство</w:t>
            </w:r>
          </w:p>
          <w:p w14:paraId="1A6004C8" w14:textId="77777777" w:rsidR="00E16901" w:rsidRDefault="00E16901" w:rsidP="009A7861">
            <w:pPr>
              <w:widowControl w:val="0"/>
              <w:ind w:left="-64"/>
              <w:jc w:val="both"/>
            </w:pPr>
          </w:p>
          <w:p w14:paraId="6FC772B1" w14:textId="008D89C1" w:rsidR="00E16901" w:rsidRPr="00FA2F25" w:rsidRDefault="00E16901" w:rsidP="009A7861">
            <w:pPr>
              <w:widowControl w:val="0"/>
              <w:ind w:left="-64"/>
              <w:jc w:val="both"/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F07B" w14:textId="59B7C396" w:rsidR="00FA2F25" w:rsidRPr="00FA2F25" w:rsidRDefault="00FA2F25" w:rsidP="00B54F58">
            <w:pPr>
              <w:pStyle w:val="a3"/>
              <w:numPr>
                <w:ilvl w:val="0"/>
                <w:numId w:val="7"/>
              </w:numPr>
              <w:ind w:left="38" w:right="27" w:firstLine="322"/>
              <w:jc w:val="both"/>
            </w:pPr>
            <w:r>
              <w:t>Э</w:t>
            </w:r>
            <w:r w:rsidRPr="00FA2F25">
              <w:t>тнокультурны</w:t>
            </w:r>
            <w:r>
              <w:t>е</w:t>
            </w:r>
            <w:r w:rsidRPr="00FA2F25">
              <w:t xml:space="preserve"> программ</w:t>
            </w:r>
            <w:r>
              <w:t xml:space="preserve">ы: </w:t>
            </w:r>
            <w:r w:rsidRPr="00FA2F25">
              <w:t>п</w:t>
            </w:r>
            <w:r>
              <w:t xml:space="preserve">онятие, </w:t>
            </w:r>
            <w:r w:rsidRPr="00FA2F25">
              <w:t>ключевые цели и задачи</w:t>
            </w:r>
          </w:p>
          <w:p w14:paraId="6EA80BDD" w14:textId="3E27BB68" w:rsidR="00FA2F25" w:rsidRDefault="00FA2F25" w:rsidP="00B54F58">
            <w:pPr>
              <w:pStyle w:val="a3"/>
              <w:numPr>
                <w:ilvl w:val="0"/>
                <w:numId w:val="7"/>
              </w:numPr>
              <w:ind w:left="38" w:right="27" w:firstLine="322"/>
              <w:jc w:val="both"/>
            </w:pPr>
            <w:r>
              <w:t>Ф</w:t>
            </w:r>
            <w:r w:rsidRPr="00FA2F25">
              <w:t>ормирование этнокультурной идентичности обучающихся посредством обучения по программам этнокультурной направленности</w:t>
            </w:r>
          </w:p>
          <w:p w14:paraId="5187EE41" w14:textId="56C342F6" w:rsidR="00FA2F25" w:rsidRPr="00FA2F25" w:rsidRDefault="00B54F58" w:rsidP="009A7861">
            <w:pPr>
              <w:pStyle w:val="a3"/>
              <w:numPr>
                <w:ilvl w:val="0"/>
                <w:numId w:val="7"/>
              </w:numPr>
              <w:ind w:left="38" w:right="27" w:firstLine="322"/>
              <w:jc w:val="both"/>
            </w:pPr>
            <w:r w:rsidRPr="00B54F58">
              <w:t>Живые традиции: интерактивные формы работы с этнокультурным материалом</w:t>
            </w:r>
            <w:r>
              <w:t>. Практикум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802C" w14:textId="1CB43E85" w:rsidR="00FA2F25" w:rsidRPr="00FA2F25" w:rsidRDefault="00FA2F25" w:rsidP="003A3621">
            <w:pPr>
              <w:widowControl w:val="0"/>
              <w:ind w:left="-66" w:right="38"/>
              <w:jc w:val="center"/>
            </w:pPr>
            <w:r w:rsidRPr="00FA2F25">
              <w:t>Интерактивная лекция с элементами фольклорного практикума</w:t>
            </w:r>
            <w:r w:rsidR="00BE4F5D">
              <w:t xml:space="preserve"> </w:t>
            </w:r>
            <w:r w:rsidR="00BE4F5D" w:rsidRPr="00BE4F5D">
              <w:t>на базе ресурсного центра МБУ ДО «ДДЮТ»</w:t>
            </w:r>
          </w:p>
          <w:p w14:paraId="0E3E1737" w14:textId="77777777" w:rsidR="00FA2F25" w:rsidRPr="00FA2F25" w:rsidRDefault="00FA2F25" w:rsidP="003A3621">
            <w:pPr>
              <w:widowControl w:val="0"/>
              <w:ind w:right="38"/>
            </w:pPr>
          </w:p>
          <w:p w14:paraId="66CC1A7D" w14:textId="77777777" w:rsidR="00FA2F25" w:rsidRPr="00FA2F25" w:rsidRDefault="00FA2F25" w:rsidP="003A3621">
            <w:pPr>
              <w:widowControl w:val="0"/>
              <w:ind w:right="38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5CC9" w14:textId="77777777" w:rsidR="00FA2F25" w:rsidRPr="00FA2F25" w:rsidRDefault="00FA2F25" w:rsidP="00FA2F25">
            <w:pPr>
              <w:widowControl w:val="0"/>
              <w:jc w:val="center"/>
            </w:pPr>
            <w:r w:rsidRPr="00FA2F25">
              <w:t xml:space="preserve">Январь </w:t>
            </w:r>
          </w:p>
          <w:p w14:paraId="3F21164F" w14:textId="3EAD99FC" w:rsidR="00FA2F25" w:rsidRPr="00FA2F25" w:rsidRDefault="00FA2F25" w:rsidP="00FA2F25">
            <w:pPr>
              <w:spacing w:line="256" w:lineRule="auto"/>
              <w:jc w:val="center"/>
            </w:pPr>
            <w:r w:rsidRPr="00FA2F25">
              <w:t>2027</w:t>
            </w:r>
          </w:p>
        </w:tc>
      </w:tr>
      <w:tr w:rsidR="00B54F58" w:rsidRPr="00FA2F25" w14:paraId="6F8379DC" w14:textId="77777777" w:rsidTr="003A3621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41F0" w14:textId="0C7C24C1" w:rsidR="00B54F58" w:rsidRDefault="00B54F58" w:rsidP="00B54F58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4171" w14:textId="5D041459" w:rsidR="00B54F58" w:rsidRPr="00FA2F25" w:rsidRDefault="00E16901" w:rsidP="009A7861">
            <w:pPr>
              <w:widowControl w:val="0"/>
              <w:ind w:left="-64"/>
              <w:jc w:val="both"/>
            </w:pPr>
            <w:r w:rsidRPr="00E16901">
              <w:t xml:space="preserve">Формирование вокального коллектива. Начальный этап 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8119" w14:textId="36A509E5" w:rsidR="00B54F58" w:rsidRPr="00FA2F25" w:rsidRDefault="00B54F58" w:rsidP="00B54F58">
            <w:pPr>
              <w:pStyle w:val="a3"/>
              <w:numPr>
                <w:ilvl w:val="0"/>
                <w:numId w:val="4"/>
              </w:numPr>
              <w:tabs>
                <w:tab w:val="left" w:pos="30"/>
                <w:tab w:val="left" w:pos="172"/>
              </w:tabs>
              <w:ind w:left="180" w:right="27" w:hanging="142"/>
              <w:jc w:val="both"/>
            </w:pPr>
            <w:r>
              <w:t>П</w:t>
            </w:r>
            <w:r w:rsidRPr="00FA2F25">
              <w:t xml:space="preserve">рактика подбора репертуара </w:t>
            </w:r>
          </w:p>
          <w:p w14:paraId="67C262BD" w14:textId="4FFAE4D8" w:rsidR="00B54F58" w:rsidRPr="00FA2F25" w:rsidRDefault="00B54F58" w:rsidP="00B54F58">
            <w:pPr>
              <w:pStyle w:val="a3"/>
              <w:numPr>
                <w:ilvl w:val="0"/>
                <w:numId w:val="4"/>
              </w:numPr>
              <w:tabs>
                <w:tab w:val="left" w:pos="30"/>
                <w:tab w:val="left" w:pos="172"/>
              </w:tabs>
              <w:ind w:left="0" w:right="27" w:firstLine="0"/>
              <w:jc w:val="both"/>
            </w:pPr>
            <w:r>
              <w:t xml:space="preserve"> Э</w:t>
            </w:r>
            <w:r w:rsidRPr="00FA2F25">
              <w:t>тап</w:t>
            </w:r>
            <w:r>
              <w:t>ы</w:t>
            </w:r>
            <w:r w:rsidRPr="00FA2F25">
              <w:t xml:space="preserve"> работы над коллективным исполнением</w:t>
            </w:r>
          </w:p>
          <w:p w14:paraId="02DC812B" w14:textId="1BECABE4" w:rsidR="00B54F58" w:rsidRPr="00FA2F25" w:rsidRDefault="00B54F58" w:rsidP="009A7861">
            <w:pPr>
              <w:pStyle w:val="a3"/>
              <w:numPr>
                <w:ilvl w:val="0"/>
                <w:numId w:val="4"/>
              </w:numPr>
              <w:tabs>
                <w:tab w:val="left" w:pos="30"/>
                <w:tab w:val="left" w:pos="172"/>
              </w:tabs>
              <w:ind w:left="0" w:right="27" w:firstLine="0"/>
              <w:jc w:val="both"/>
            </w:pPr>
            <w:r>
              <w:t xml:space="preserve"> П</w:t>
            </w:r>
            <w:r w:rsidRPr="00FA2F25">
              <w:t xml:space="preserve">ланирование и проведение репетиционного процесса при подготовке концертных номеров </w:t>
            </w:r>
            <w:bookmarkStart w:id="0" w:name="_GoBack"/>
            <w:bookmarkEnd w:id="0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7B2A" w14:textId="77777777" w:rsidR="00B54F58" w:rsidRPr="00FA2F25" w:rsidRDefault="00B54F58" w:rsidP="003A3621">
            <w:pPr>
              <w:widowControl w:val="0"/>
              <w:ind w:left="-120" w:right="38"/>
              <w:jc w:val="center"/>
            </w:pPr>
            <w:r w:rsidRPr="00FA2F25">
              <w:t>Мастер-</w:t>
            </w:r>
          </w:p>
          <w:p w14:paraId="6053FE6C" w14:textId="3D8DB15A" w:rsidR="00B54F58" w:rsidRPr="00FA2F25" w:rsidRDefault="00B54F58" w:rsidP="003A3621">
            <w:pPr>
              <w:widowControl w:val="0"/>
              <w:ind w:left="-66" w:right="38"/>
              <w:jc w:val="center"/>
            </w:pPr>
            <w:r>
              <w:t>класс</w:t>
            </w:r>
            <w:r w:rsidR="00BE4F5D">
              <w:t xml:space="preserve"> </w:t>
            </w:r>
            <w:r w:rsidR="00BE4F5D" w:rsidRPr="00BE4F5D">
              <w:t>на базе ресурсного центра МБУ ДО «ДДЮТ»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29E8" w14:textId="77777777" w:rsidR="00B54F58" w:rsidRPr="00FA2F25" w:rsidRDefault="00B54F58" w:rsidP="00B54F58">
            <w:pPr>
              <w:widowControl w:val="0"/>
              <w:jc w:val="center"/>
            </w:pPr>
            <w:r w:rsidRPr="00FA2F25">
              <w:t xml:space="preserve">Март </w:t>
            </w:r>
          </w:p>
          <w:p w14:paraId="11547119" w14:textId="67218870" w:rsidR="00B54F58" w:rsidRPr="00FA2F25" w:rsidRDefault="00B54F58" w:rsidP="00B54F58">
            <w:pPr>
              <w:widowControl w:val="0"/>
              <w:jc w:val="center"/>
            </w:pPr>
            <w:r w:rsidRPr="00FA2F25">
              <w:t>2027</w:t>
            </w:r>
          </w:p>
        </w:tc>
      </w:tr>
    </w:tbl>
    <w:p w14:paraId="70CCFDCC" w14:textId="77777777" w:rsidR="00F3011D" w:rsidRDefault="00F3011D" w:rsidP="00ED5A39"/>
    <w:p w14:paraId="03315DB8" w14:textId="77777777" w:rsidR="00F3011D" w:rsidRDefault="00F3011D" w:rsidP="00ED5A39"/>
    <w:p w14:paraId="39945867" w14:textId="0BA0C602" w:rsidR="00D90636" w:rsidRDefault="00EA25D2" w:rsidP="00ED5A39">
      <w:r w:rsidRPr="00EA25D2">
        <w:t>Групповые консультации, информационные и инструктивные совещания проводятся по отдельному графику</w:t>
      </w:r>
      <w:r>
        <w:t>.</w:t>
      </w:r>
    </w:p>
    <w:sectPr w:rsidR="00D90636" w:rsidSect="00B54F58">
      <w:pgSz w:w="11906" w:h="16838"/>
      <w:pgMar w:top="1134" w:right="850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3E367A"/>
    <w:multiLevelType w:val="multilevel"/>
    <w:tmpl w:val="DAC2E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6927AA"/>
    <w:multiLevelType w:val="hybridMultilevel"/>
    <w:tmpl w:val="9A72B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15932"/>
    <w:multiLevelType w:val="hybridMultilevel"/>
    <w:tmpl w:val="59BCE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B52E4A"/>
    <w:multiLevelType w:val="multilevel"/>
    <w:tmpl w:val="059A3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7F6394"/>
    <w:multiLevelType w:val="multilevel"/>
    <w:tmpl w:val="1576C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640FCA"/>
    <w:multiLevelType w:val="hybridMultilevel"/>
    <w:tmpl w:val="1D5E23D4"/>
    <w:lvl w:ilvl="0" w:tplc="C4267D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D17AB3"/>
    <w:multiLevelType w:val="hybridMultilevel"/>
    <w:tmpl w:val="F0F47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1D"/>
    <w:rsid w:val="00095C3B"/>
    <w:rsid w:val="003A3621"/>
    <w:rsid w:val="00490957"/>
    <w:rsid w:val="00664B9C"/>
    <w:rsid w:val="009A7861"/>
    <w:rsid w:val="00B54F58"/>
    <w:rsid w:val="00BC3569"/>
    <w:rsid w:val="00BE4F5D"/>
    <w:rsid w:val="00C17637"/>
    <w:rsid w:val="00D90636"/>
    <w:rsid w:val="00E16901"/>
    <w:rsid w:val="00EA1B01"/>
    <w:rsid w:val="00EA25D2"/>
    <w:rsid w:val="00ED5A39"/>
    <w:rsid w:val="00F3011D"/>
    <w:rsid w:val="00FA2F25"/>
    <w:rsid w:val="00FD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2867F"/>
  <w15:chartTrackingRefBased/>
  <w15:docId w15:val="{260F9880-94E4-44D5-99D5-B073D6F67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1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F3011D"/>
    <w:pPr>
      <w:ind w:firstLine="851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3011D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3">
    <w:name w:val="List Paragraph"/>
    <w:basedOn w:val="a"/>
    <w:uiPriority w:val="34"/>
    <w:qFormat/>
    <w:rsid w:val="00BC35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0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СавостьяноваЮЮ</cp:lastModifiedBy>
  <cp:revision>15</cp:revision>
  <dcterms:created xsi:type="dcterms:W3CDTF">2026-05-15T19:01:00Z</dcterms:created>
  <dcterms:modified xsi:type="dcterms:W3CDTF">2026-09-09T11:38:00Z</dcterms:modified>
</cp:coreProperties>
</file>